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Pr="00CB0BEF" w:rsidRDefault="00CB0BEF" w:rsidP="00CB0BEF">
      <w:pPr>
        <w:jc w:val="center"/>
        <w:rPr>
          <w:rFonts w:ascii="Arial" w:hAnsi="Arial" w:cs="Arial"/>
          <w:sz w:val="28"/>
          <w:szCs w:val="28"/>
        </w:rPr>
      </w:pPr>
      <w:r w:rsidRPr="00CB0BEF">
        <w:rPr>
          <w:rFonts w:ascii="Arial" w:hAnsi="Arial" w:cs="Arial"/>
          <w:sz w:val="28"/>
          <w:szCs w:val="28"/>
        </w:rPr>
        <w:t>October 2014 News Release for Dr. Richard Francis</w:t>
      </w:r>
    </w:p>
    <w:p w:rsidR="00CB0BEF" w:rsidRDefault="00CB0BEF" w:rsidP="00CB0BEF">
      <w:pPr>
        <w:spacing w:before="100" w:beforeAutospacing="1" w:after="100" w:afterAutospacing="1" w:line="240" w:lineRule="auto"/>
        <w:outlineLvl w:val="3"/>
        <w:rPr>
          <w:rFonts w:ascii="Arial" w:eastAsia="Times New Roman" w:hAnsi="Arial" w:cs="Arial"/>
          <w:bCs/>
        </w:rPr>
      </w:pPr>
      <w:r w:rsidRPr="00CB0BEF">
        <w:rPr>
          <w:rFonts w:ascii="Arial" w:eastAsia="Times New Roman" w:hAnsi="Arial" w:cs="Arial"/>
          <w:b/>
          <w:bCs/>
        </w:rPr>
        <w:t xml:space="preserve">TITLE: </w:t>
      </w:r>
      <w:r w:rsidRPr="00CB0BEF">
        <w:rPr>
          <w:rFonts w:ascii="Arial" w:eastAsia="Times New Roman" w:hAnsi="Arial" w:cs="Arial"/>
          <w:bCs/>
        </w:rPr>
        <w:t xml:space="preserve">After Decades of Back Pain, Houston Spine Surgeon Dr Richard Francis Brings </w:t>
      </w:r>
      <w:r w:rsidR="00961C6C" w:rsidRPr="00961C6C">
        <w:rPr>
          <w:rFonts w:ascii="Arial" w:eastAsia="Times New Roman" w:hAnsi="Arial" w:cs="Arial"/>
          <w:bCs/>
        </w:rPr>
        <w:t>Cures Patients</w:t>
      </w:r>
    </w:p>
    <w:p w:rsidR="000303D8" w:rsidRPr="000303D8" w:rsidRDefault="000303D8" w:rsidP="00CB0BEF">
      <w:pPr>
        <w:spacing w:before="100" w:beforeAutospacing="1" w:after="100" w:afterAutospacing="1" w:line="240" w:lineRule="auto"/>
        <w:outlineLvl w:val="3"/>
        <w:rPr>
          <w:rFonts w:ascii="Arial" w:eastAsia="Times New Roman" w:hAnsi="Arial" w:cs="Arial"/>
          <w:bCs/>
        </w:rPr>
      </w:pPr>
      <w:r w:rsidRPr="000303D8">
        <w:rPr>
          <w:rFonts w:ascii="Arial" w:eastAsia="Times New Roman" w:hAnsi="Arial" w:cs="Arial"/>
          <w:b/>
          <w:bCs/>
        </w:rPr>
        <w:t>ALT TITLE:</w:t>
      </w:r>
      <w:r>
        <w:rPr>
          <w:rFonts w:ascii="Arial" w:eastAsia="Times New Roman" w:hAnsi="Arial" w:cs="Arial"/>
          <w:b/>
          <w:bCs/>
        </w:rPr>
        <w:t xml:space="preserve"> </w:t>
      </w:r>
      <w:r w:rsidRPr="000303D8">
        <w:rPr>
          <w:rFonts w:ascii="Arial" w:eastAsia="Times New Roman" w:hAnsi="Arial" w:cs="Arial"/>
          <w:bCs/>
        </w:rPr>
        <w:t xml:space="preserve">Houston Spine Surgeon Richard Francis Cures Patients </w:t>
      </w:r>
      <w:proofErr w:type="gramStart"/>
      <w:r w:rsidRPr="000303D8">
        <w:rPr>
          <w:rFonts w:ascii="Arial" w:eastAsia="Times New Roman" w:hAnsi="Arial" w:cs="Arial"/>
          <w:bCs/>
        </w:rPr>
        <w:t>After</w:t>
      </w:r>
      <w:proofErr w:type="gramEnd"/>
      <w:r w:rsidRPr="000303D8">
        <w:rPr>
          <w:rFonts w:ascii="Arial" w:eastAsia="Times New Roman" w:hAnsi="Arial" w:cs="Arial"/>
          <w:bCs/>
        </w:rPr>
        <w:t xml:space="preserve"> Decades of Back Pain</w:t>
      </w:r>
    </w:p>
    <w:p w:rsidR="00EC55FE" w:rsidRPr="00CB0BEF" w:rsidRDefault="00CB0BEF" w:rsidP="00EC55FE">
      <w:pPr>
        <w:spacing w:before="100" w:beforeAutospacing="1" w:after="100" w:afterAutospacing="1" w:line="240" w:lineRule="auto"/>
        <w:outlineLvl w:val="3"/>
        <w:rPr>
          <w:rFonts w:ascii="Arial" w:eastAsia="Times New Roman" w:hAnsi="Arial" w:cs="Arial"/>
          <w:bCs/>
        </w:rPr>
      </w:pPr>
      <w:r w:rsidRPr="00CB0BEF">
        <w:rPr>
          <w:rFonts w:ascii="Arial" w:eastAsia="Times New Roman" w:hAnsi="Arial" w:cs="Arial"/>
          <w:b/>
          <w:bCs/>
        </w:rPr>
        <w:t>SUMMARY:</w:t>
      </w:r>
      <w:r>
        <w:rPr>
          <w:rFonts w:ascii="Arial" w:eastAsia="Times New Roman" w:hAnsi="Arial" w:cs="Arial"/>
          <w:b/>
          <w:bCs/>
        </w:rPr>
        <w:t xml:space="preserve"> </w:t>
      </w:r>
      <w:r>
        <w:rPr>
          <w:rFonts w:ascii="Arial" w:eastAsia="Times New Roman" w:hAnsi="Arial" w:cs="Arial"/>
          <w:bCs/>
        </w:rPr>
        <w:t>Houston Spine Surgeon Dr. Richard Francis has worked with hundreds of patients and provided a cure to many with decades of continual back pain and suffering.</w:t>
      </w:r>
      <w:r w:rsidR="00EC55FE">
        <w:rPr>
          <w:rFonts w:ascii="Arial" w:eastAsia="Times New Roman" w:hAnsi="Arial" w:cs="Arial"/>
          <w:bCs/>
        </w:rPr>
        <w:t xml:space="preserve"> Dr. Francis specializes in </w:t>
      </w:r>
      <w:r w:rsidR="00EC55FE" w:rsidRPr="00EC55FE">
        <w:rPr>
          <w:rFonts w:ascii="Arial" w:hAnsi="Arial" w:cs="Arial"/>
        </w:rPr>
        <w:t>the treatment of spine deformities such as scoliosis, degenerative conditions, tumors, infections, sciatica tre</w:t>
      </w:r>
      <w:r w:rsidR="00EC55FE">
        <w:rPr>
          <w:rFonts w:ascii="Arial" w:hAnsi="Arial" w:cs="Arial"/>
        </w:rPr>
        <w:t>atments, and metabolic diseases</w:t>
      </w:r>
      <w:r w:rsidR="00EC55FE" w:rsidRPr="00EC55FE">
        <w:rPr>
          <w:rFonts w:ascii="Arial" w:hAnsi="Arial" w:cs="Arial"/>
        </w:rPr>
        <w:t xml:space="preserve"> and excel</w:t>
      </w:r>
      <w:r w:rsidR="00EC55FE">
        <w:rPr>
          <w:rFonts w:ascii="Arial" w:hAnsi="Arial" w:cs="Arial"/>
        </w:rPr>
        <w:t>s</w:t>
      </w:r>
      <w:r w:rsidR="00EC55FE" w:rsidRPr="00EC55FE">
        <w:rPr>
          <w:rFonts w:ascii="Arial" w:hAnsi="Arial" w:cs="Arial"/>
        </w:rPr>
        <w:t xml:space="preserve"> in treating patients who have had unsuccessful spine surgery.</w:t>
      </w:r>
    </w:p>
    <w:p w:rsidR="0019464E" w:rsidRDefault="00CB0BEF" w:rsidP="00CB0BEF">
      <w:pPr>
        <w:spacing w:before="100" w:beforeAutospacing="1" w:after="100" w:afterAutospacing="1" w:line="240" w:lineRule="auto"/>
        <w:outlineLvl w:val="3"/>
        <w:rPr>
          <w:rFonts w:ascii="Arial" w:hAnsi="Arial" w:cs="Arial"/>
        </w:rPr>
      </w:pPr>
      <w:r w:rsidRPr="00CB0BEF">
        <w:rPr>
          <w:rFonts w:ascii="Arial" w:eastAsia="Times New Roman" w:hAnsi="Arial" w:cs="Arial"/>
          <w:b/>
          <w:bCs/>
        </w:rPr>
        <w:t>CONTENT:</w:t>
      </w:r>
      <w:r w:rsidR="00EC55FE">
        <w:rPr>
          <w:rFonts w:ascii="Arial" w:eastAsia="Times New Roman" w:hAnsi="Arial" w:cs="Arial"/>
          <w:b/>
          <w:bCs/>
        </w:rPr>
        <w:t xml:space="preserve"> </w:t>
      </w:r>
      <w:r w:rsidR="0019464E" w:rsidRPr="0019464E">
        <w:rPr>
          <w:rFonts w:ascii="Arial" w:hAnsi="Arial" w:cs="Arial"/>
        </w:rPr>
        <w:t>As a widely recognized and highly respected leader in the field of spine surgery, Dr. Richard Francis works with both children and adults from around the world. Dr. Francis has helped many patients young and old with crippling and disabling back pain and spine disorders. Many patients finally found relief after months, years and even decades of discomfort and dysfunction, some of whom had previous surgeries with other doctors.</w:t>
      </w:r>
    </w:p>
    <w:p w:rsidR="00CB0BEF" w:rsidRPr="00E41161" w:rsidRDefault="00E41161" w:rsidP="00CB0BEF">
      <w:pPr>
        <w:spacing w:before="100" w:beforeAutospacing="1" w:after="100" w:afterAutospacing="1" w:line="240" w:lineRule="auto"/>
        <w:outlineLvl w:val="3"/>
        <w:rPr>
          <w:rFonts w:ascii="Arial" w:eastAsia="Times New Roman" w:hAnsi="Arial" w:cs="Arial"/>
          <w:bCs/>
        </w:rPr>
      </w:pPr>
      <w:r w:rsidRPr="0019464E">
        <w:rPr>
          <w:rFonts w:ascii="Arial" w:eastAsia="Times New Roman" w:hAnsi="Arial" w:cs="Arial"/>
          <w:bCs/>
        </w:rPr>
        <w:t>See below for just a small sampling of the many testimonials Dr. Francis has received from his patients.</w:t>
      </w:r>
    </w:p>
    <w:p w:rsidR="00CB0BEF" w:rsidRPr="00E41161" w:rsidRDefault="00CB0BEF" w:rsidP="00E41161">
      <w:pPr>
        <w:spacing w:before="100" w:beforeAutospacing="1" w:after="100" w:afterAutospacing="1" w:line="240" w:lineRule="auto"/>
        <w:outlineLvl w:val="3"/>
        <w:rPr>
          <w:rFonts w:ascii="Arial" w:eastAsia="Times New Roman" w:hAnsi="Arial" w:cs="Arial"/>
          <w:b/>
          <w:bCs/>
        </w:rPr>
      </w:pPr>
      <w:r w:rsidRPr="00D93CC7">
        <w:rPr>
          <w:rFonts w:ascii="Arial" w:eastAsia="Times New Roman" w:hAnsi="Arial" w:cs="Arial"/>
          <w:b/>
          <w:bCs/>
        </w:rPr>
        <w:t>Wendy Strange</w:t>
      </w:r>
      <w:r w:rsidR="00E41161">
        <w:rPr>
          <w:rFonts w:ascii="Arial" w:eastAsia="Times New Roman" w:hAnsi="Arial" w:cs="Arial"/>
          <w:b/>
          <w:bCs/>
        </w:rPr>
        <w:br/>
      </w:r>
      <w:r w:rsidR="000303D8">
        <w:rPr>
          <w:rFonts w:ascii="Arial" w:eastAsia="Times New Roman" w:hAnsi="Arial" w:cs="Arial"/>
        </w:rPr>
        <w:t>“</w:t>
      </w:r>
      <w:r w:rsidRPr="00D93CC7">
        <w:rPr>
          <w:rFonts w:ascii="Arial" w:eastAsia="Times New Roman" w:hAnsi="Arial" w:cs="Arial"/>
        </w:rPr>
        <w:t xml:space="preserve">I am 46 years old and was diagnosed with Scoliosis (thoracic and lumbar curves) at age 14. I wore a brace for 1 year at that time. It has only been in the last 10 years that I have noticed significant changes in the degree of my curves and pain in my back. While I was not in severe pain, it was a constant discomfort that never went away and my previous doctor had offered me NOTHING to help me to deal with my condition. Then I went to see Dr. Francis. I was so relieved when he said that he could correct my spine. I did not want my scoliosis to continue to progress, leaving me crippled and unable to live the active lifestyle that my husband and I enjoy. Dr. Francis took every step necessary to insure that I received the best possible outcome with my surgery. He </w:t>
      </w:r>
      <w:r w:rsidRPr="00E41161">
        <w:rPr>
          <w:rFonts w:ascii="Arial" w:eastAsia="Times New Roman" w:hAnsi="Arial" w:cs="Arial"/>
        </w:rPr>
        <w:t xml:space="preserve">answered </w:t>
      </w:r>
      <w:r w:rsidRPr="00D93CC7">
        <w:rPr>
          <w:rFonts w:ascii="Arial" w:eastAsia="Times New Roman" w:hAnsi="Arial" w:cs="Arial"/>
        </w:rPr>
        <w:t>any and every question that we had. I have been so impressed with the personal and undivided attention I have received while in his care. After surgery, I was very diligent in following the Post-Op instructions. Dr. Francis had said that I would be able to dance at my son’s wedding eight weeks af</w:t>
      </w:r>
      <w:r w:rsidRPr="00E41161">
        <w:rPr>
          <w:rFonts w:ascii="Arial" w:eastAsia="Times New Roman" w:hAnsi="Arial" w:cs="Arial"/>
        </w:rPr>
        <w:t>ter surgery, and he was right, I</w:t>
      </w:r>
      <w:r w:rsidRPr="00D93CC7">
        <w:rPr>
          <w:rFonts w:ascii="Arial" w:eastAsia="Times New Roman" w:hAnsi="Arial" w:cs="Arial"/>
        </w:rPr>
        <w:t xml:space="preserve"> did.</w:t>
      </w:r>
      <w:r w:rsidR="000303D8">
        <w:rPr>
          <w:rFonts w:ascii="Arial" w:eastAsia="Times New Roman" w:hAnsi="Arial" w:cs="Arial"/>
        </w:rPr>
        <w:t>”</w:t>
      </w:r>
    </w:p>
    <w:p w:rsidR="00CB0BEF" w:rsidRPr="00E41161" w:rsidRDefault="00CB0BEF" w:rsidP="00E41161">
      <w:pPr>
        <w:pStyle w:val="Heading4"/>
        <w:rPr>
          <w:rFonts w:ascii="Arial" w:hAnsi="Arial" w:cs="Arial"/>
          <w:b w:val="0"/>
          <w:sz w:val="22"/>
          <w:szCs w:val="22"/>
        </w:rPr>
      </w:pPr>
      <w:proofErr w:type="spellStart"/>
      <w:r w:rsidRPr="00E41161">
        <w:rPr>
          <w:rFonts w:ascii="Arial" w:hAnsi="Arial" w:cs="Arial"/>
          <w:sz w:val="22"/>
          <w:szCs w:val="22"/>
        </w:rPr>
        <w:t>Kathlena</w:t>
      </w:r>
      <w:proofErr w:type="spellEnd"/>
      <w:r w:rsidRPr="00E41161">
        <w:rPr>
          <w:rFonts w:ascii="Arial" w:hAnsi="Arial" w:cs="Arial"/>
          <w:sz w:val="22"/>
          <w:szCs w:val="22"/>
        </w:rPr>
        <w:t xml:space="preserve"> </w:t>
      </w:r>
      <w:proofErr w:type="spellStart"/>
      <w:r w:rsidRPr="00E41161">
        <w:rPr>
          <w:rFonts w:ascii="Arial" w:hAnsi="Arial" w:cs="Arial"/>
          <w:sz w:val="22"/>
          <w:szCs w:val="22"/>
        </w:rPr>
        <w:t>Mailloux</w:t>
      </w:r>
      <w:proofErr w:type="spellEnd"/>
      <w:r w:rsidR="00E41161">
        <w:rPr>
          <w:rFonts w:ascii="Arial" w:hAnsi="Arial" w:cs="Arial"/>
          <w:sz w:val="22"/>
          <w:szCs w:val="22"/>
        </w:rPr>
        <w:br/>
      </w:r>
      <w:r w:rsidR="000303D8">
        <w:rPr>
          <w:rFonts w:ascii="Arial" w:hAnsi="Arial" w:cs="Arial"/>
          <w:b w:val="0"/>
          <w:sz w:val="22"/>
          <w:szCs w:val="22"/>
        </w:rPr>
        <w:t>“</w:t>
      </w:r>
      <w:r w:rsidRPr="00E41161">
        <w:rPr>
          <w:rFonts w:ascii="Arial" w:hAnsi="Arial" w:cs="Arial"/>
          <w:b w:val="0"/>
          <w:sz w:val="22"/>
          <w:szCs w:val="22"/>
        </w:rPr>
        <w:t>Dr. Francis is the first surgeon in 20 years that has given me any hope/chance of being pain free.  Other surgeons had “written me off” as a patient whom they did not want to do surgery on.  Dr. Francis, with the new technique of titanium pin work on the spine, I believe will give many “written off” patients another chance of enjoying their lives.  I’m glad to know him.</w:t>
      </w:r>
      <w:r w:rsidR="000303D8">
        <w:rPr>
          <w:rFonts w:ascii="Arial" w:hAnsi="Arial" w:cs="Arial"/>
          <w:b w:val="0"/>
          <w:sz w:val="22"/>
          <w:szCs w:val="22"/>
        </w:rPr>
        <w:t>”</w:t>
      </w:r>
      <w:r w:rsidRPr="00E41161">
        <w:rPr>
          <w:rFonts w:ascii="Arial" w:hAnsi="Arial" w:cs="Arial"/>
          <w:b w:val="0"/>
          <w:sz w:val="22"/>
          <w:szCs w:val="22"/>
        </w:rPr>
        <w:t xml:space="preserve"> </w:t>
      </w:r>
    </w:p>
    <w:p w:rsidR="00CB0BEF" w:rsidRDefault="00CB0BEF" w:rsidP="00E41161">
      <w:pPr>
        <w:pStyle w:val="Heading4"/>
        <w:rPr>
          <w:rFonts w:ascii="Arial" w:hAnsi="Arial" w:cs="Arial"/>
          <w:b w:val="0"/>
          <w:sz w:val="22"/>
          <w:szCs w:val="22"/>
        </w:rPr>
      </w:pPr>
      <w:r w:rsidRPr="00E41161">
        <w:rPr>
          <w:rFonts w:ascii="Arial" w:hAnsi="Arial" w:cs="Arial"/>
          <w:sz w:val="22"/>
          <w:szCs w:val="22"/>
        </w:rPr>
        <w:t>Mark Seaman</w:t>
      </w:r>
      <w:r w:rsidR="00E41161">
        <w:rPr>
          <w:rFonts w:ascii="Arial" w:hAnsi="Arial" w:cs="Arial"/>
          <w:sz w:val="22"/>
          <w:szCs w:val="22"/>
        </w:rPr>
        <w:br/>
      </w:r>
      <w:r w:rsidR="000303D8">
        <w:rPr>
          <w:rFonts w:ascii="Arial" w:hAnsi="Arial" w:cs="Arial"/>
          <w:b w:val="0"/>
          <w:sz w:val="22"/>
          <w:szCs w:val="22"/>
        </w:rPr>
        <w:t>“</w:t>
      </w:r>
      <w:r w:rsidRPr="00E41161">
        <w:rPr>
          <w:rFonts w:ascii="Arial" w:hAnsi="Arial" w:cs="Arial"/>
          <w:b w:val="0"/>
          <w:sz w:val="22"/>
          <w:szCs w:val="22"/>
        </w:rPr>
        <w:t>Lower Lumbar Fusion Surgery was the best thing I have ever done. I suffered with chronic back pain for over 20 years. Being in the Army, they didn’t really do anything for me except prescribe Motrin. I was diagnosed with Degenerative Disc Disease in 1997, and still nothing was done. I retired from the Army in 2004 and moved to Houston in 2009. My PCP (primary care physician) recommended Dr. Richard Francis for my back troubles and after a series of exams I underwent Lower Lumbar Fusion Surgery. I am now pain-free for the first time in decades. Dr. Francis and his staff are very caring and I highly recommend him as a spine specialist and surgeon.</w:t>
      </w:r>
      <w:r w:rsidR="000303D8">
        <w:rPr>
          <w:rFonts w:ascii="Arial" w:hAnsi="Arial" w:cs="Arial"/>
          <w:b w:val="0"/>
          <w:sz w:val="22"/>
          <w:szCs w:val="22"/>
        </w:rPr>
        <w:t>”</w:t>
      </w:r>
    </w:p>
    <w:p w:rsidR="00E41161" w:rsidRPr="000303D8" w:rsidRDefault="00E41161" w:rsidP="00E41161">
      <w:pPr>
        <w:pStyle w:val="Heading4"/>
      </w:pPr>
      <w:r>
        <w:rPr>
          <w:rFonts w:ascii="Arial" w:hAnsi="Arial" w:cs="Arial"/>
          <w:b w:val="0"/>
          <w:sz w:val="22"/>
          <w:szCs w:val="22"/>
        </w:rPr>
        <w:t xml:space="preserve">For further information about Houston Spine Surgeon Dr. Richard Francis or to contact his office please </w:t>
      </w:r>
      <w:r w:rsidRPr="000303D8">
        <w:rPr>
          <w:rFonts w:ascii="Arial" w:hAnsi="Arial" w:cs="Arial"/>
          <w:b w:val="0"/>
          <w:sz w:val="22"/>
          <w:szCs w:val="22"/>
        </w:rPr>
        <w:t xml:space="preserve">Call </w:t>
      </w:r>
      <w:r w:rsidR="000303D8" w:rsidRPr="000303D8">
        <w:rPr>
          <w:rFonts w:ascii="Arial" w:hAnsi="Arial" w:cs="Arial"/>
          <w:b w:val="0"/>
          <w:sz w:val="22"/>
          <w:szCs w:val="22"/>
        </w:rPr>
        <w:t>1(888) 977-4625 or Visit the Website at</w:t>
      </w:r>
      <w:r w:rsidR="000303D8">
        <w:rPr>
          <w:b w:val="0"/>
        </w:rPr>
        <w:t xml:space="preserve"> </w:t>
      </w:r>
      <w:hyperlink r:id="rId4" w:history="1">
        <w:r w:rsidR="000303D8" w:rsidRPr="001F2BD0">
          <w:rPr>
            <w:rStyle w:val="Hyperlink"/>
            <w:rFonts w:ascii="Arial" w:hAnsi="Arial" w:cs="Arial"/>
            <w:b w:val="0"/>
            <w:sz w:val="22"/>
            <w:szCs w:val="22"/>
          </w:rPr>
          <w:t>http://www.myspineassociates.com/</w:t>
        </w:r>
      </w:hyperlink>
      <w:r w:rsidR="000303D8">
        <w:rPr>
          <w:rFonts w:ascii="Arial" w:hAnsi="Arial" w:cs="Arial"/>
          <w:b w:val="0"/>
          <w:sz w:val="22"/>
          <w:szCs w:val="22"/>
        </w:rPr>
        <w:t xml:space="preserve"> </w:t>
      </w:r>
      <w:r w:rsidR="000303D8">
        <w:rPr>
          <w:rFonts w:ascii="Arial" w:hAnsi="Arial" w:cs="Arial"/>
          <w:b w:val="0"/>
          <w:sz w:val="22"/>
          <w:szCs w:val="22"/>
        </w:rPr>
        <w:br/>
      </w:r>
      <w:r w:rsidR="000303D8">
        <w:rPr>
          <w:rFonts w:ascii="Arial" w:hAnsi="Arial" w:cs="Arial"/>
          <w:b w:val="0"/>
          <w:sz w:val="22"/>
          <w:szCs w:val="22"/>
        </w:rPr>
        <w:br/>
      </w:r>
      <w:r w:rsidR="000303D8">
        <w:t>Houston</w:t>
      </w:r>
      <w:r w:rsidR="000303D8">
        <w:tab/>
      </w:r>
      <w:r w:rsidR="000303D8">
        <w:tab/>
      </w:r>
      <w:r w:rsidR="000303D8">
        <w:tab/>
      </w:r>
      <w:r w:rsidR="000303D8">
        <w:tab/>
      </w:r>
      <w:r w:rsidR="000303D8">
        <w:tab/>
      </w:r>
      <w:r w:rsidR="000303D8">
        <w:tab/>
      </w:r>
      <w:r w:rsidR="000303D8">
        <w:tab/>
      </w:r>
      <w:r w:rsidR="000303D8">
        <w:tab/>
        <w:t>Beaumont</w:t>
      </w:r>
      <w:r w:rsidR="000303D8">
        <w:br/>
      </w:r>
      <w:r w:rsidR="000303D8" w:rsidRPr="000303D8">
        <w:rPr>
          <w:b w:val="0"/>
        </w:rPr>
        <w:t>5420 West Loop South,</w:t>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sidRPr="000303D8">
        <w:rPr>
          <w:b w:val="0"/>
        </w:rPr>
        <w:t>One Folsom Building</w:t>
      </w:r>
      <w:r w:rsidR="000303D8" w:rsidRPr="000303D8">
        <w:rPr>
          <w:b w:val="0"/>
        </w:rPr>
        <w:br/>
        <w:t>Suite 2500</w:t>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sidRPr="000303D8">
        <w:rPr>
          <w:b w:val="0"/>
        </w:rPr>
        <w:t>3820 Pointe Parkway</w:t>
      </w:r>
      <w:r w:rsidR="000303D8" w:rsidRPr="000303D8">
        <w:rPr>
          <w:b w:val="0"/>
        </w:rPr>
        <w:br/>
        <w:t>Bellaire, Texas 77401</w:t>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sidRPr="000303D8">
        <w:rPr>
          <w:b w:val="0"/>
        </w:rPr>
        <w:t>Beaumont, Texas 77706</w:t>
      </w:r>
      <w:r w:rsidR="000303D8" w:rsidRPr="000303D8">
        <w:rPr>
          <w:b w:val="0"/>
        </w:rPr>
        <w:br/>
        <w:t>Phone: 713-383-7100</w:t>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sidRPr="000303D8">
        <w:rPr>
          <w:b w:val="0"/>
        </w:rPr>
        <w:t>Phone: 409-767-8221</w:t>
      </w:r>
      <w:r w:rsidR="000303D8" w:rsidRPr="000303D8">
        <w:rPr>
          <w:b w:val="0"/>
        </w:rPr>
        <w:br/>
        <w:t xml:space="preserve">Fax: 713-383-7500 </w:t>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Pr>
          <w:b w:val="0"/>
        </w:rPr>
        <w:tab/>
      </w:r>
      <w:r w:rsidR="000303D8" w:rsidRPr="000303D8">
        <w:rPr>
          <w:b w:val="0"/>
        </w:rPr>
        <w:t>Fax: 409-785-4200</w:t>
      </w:r>
    </w:p>
    <w:sectPr w:rsidR="00E41161" w:rsidRPr="000303D8" w:rsidSect="000303D8">
      <w:pgSz w:w="12240" w:h="15840"/>
      <w:pgMar w:top="450" w:right="72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BEF"/>
    <w:rsid w:val="000303D8"/>
    <w:rsid w:val="0019464E"/>
    <w:rsid w:val="00195794"/>
    <w:rsid w:val="002A36FE"/>
    <w:rsid w:val="0070450D"/>
    <w:rsid w:val="0078065D"/>
    <w:rsid w:val="00961C6C"/>
    <w:rsid w:val="0097616A"/>
    <w:rsid w:val="00CB0BEF"/>
    <w:rsid w:val="00E41161"/>
    <w:rsid w:val="00EC5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EF"/>
  </w:style>
  <w:style w:type="paragraph" w:styleId="Heading3">
    <w:name w:val="heading 3"/>
    <w:basedOn w:val="Normal"/>
    <w:next w:val="Normal"/>
    <w:link w:val="Heading3Char"/>
    <w:uiPriority w:val="9"/>
    <w:unhideWhenUsed/>
    <w:qFormat/>
    <w:rsid w:val="000303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B0B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0BEF"/>
    <w:rPr>
      <w:rFonts w:ascii="Times New Roman" w:eastAsia="Times New Roman" w:hAnsi="Times New Roman" w:cs="Times New Roman"/>
      <w:b/>
      <w:bCs/>
      <w:sz w:val="24"/>
      <w:szCs w:val="24"/>
    </w:rPr>
  </w:style>
  <w:style w:type="paragraph" w:styleId="NormalWeb">
    <w:name w:val="Normal (Web)"/>
    <w:basedOn w:val="Normal"/>
    <w:uiPriority w:val="99"/>
    <w:unhideWhenUsed/>
    <w:rsid w:val="00C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303D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303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7465131">
      <w:bodyDiv w:val="1"/>
      <w:marLeft w:val="0"/>
      <w:marRight w:val="0"/>
      <w:marTop w:val="0"/>
      <w:marBottom w:val="0"/>
      <w:divBdr>
        <w:top w:val="none" w:sz="0" w:space="0" w:color="auto"/>
        <w:left w:val="none" w:sz="0" w:space="0" w:color="auto"/>
        <w:bottom w:val="none" w:sz="0" w:space="0" w:color="auto"/>
        <w:right w:val="none" w:sz="0" w:space="0" w:color="auto"/>
      </w:divBdr>
      <w:divsChild>
        <w:div w:id="858736868">
          <w:marLeft w:val="0"/>
          <w:marRight w:val="0"/>
          <w:marTop w:val="0"/>
          <w:marBottom w:val="0"/>
          <w:divBdr>
            <w:top w:val="none" w:sz="0" w:space="0" w:color="auto"/>
            <w:left w:val="none" w:sz="0" w:space="0" w:color="auto"/>
            <w:bottom w:val="none" w:sz="0" w:space="0" w:color="auto"/>
            <w:right w:val="none" w:sz="0" w:space="0" w:color="auto"/>
          </w:divBdr>
          <w:divsChild>
            <w:div w:id="668366391">
              <w:marLeft w:val="0"/>
              <w:marRight w:val="0"/>
              <w:marTop w:val="0"/>
              <w:marBottom w:val="0"/>
              <w:divBdr>
                <w:top w:val="none" w:sz="0" w:space="0" w:color="auto"/>
                <w:left w:val="none" w:sz="0" w:space="0" w:color="auto"/>
                <w:bottom w:val="none" w:sz="0" w:space="0" w:color="auto"/>
                <w:right w:val="none" w:sz="0" w:space="0" w:color="auto"/>
              </w:divBdr>
            </w:div>
            <w:div w:id="13269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spin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2014-10-27T19:45:00Z</dcterms:created>
  <dcterms:modified xsi:type="dcterms:W3CDTF">2014-10-27T19:45:00Z</dcterms:modified>
</cp:coreProperties>
</file>